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7530" w14:textId="77777777" w:rsidR="00B81E11" w:rsidRDefault="00000000" w:rsidP="00B81E11">
      <w:pPr>
        <w:spacing w:before="300" w:after="240" w:line="240" w:lineRule="auto"/>
        <w:jc w:val="center"/>
        <w:rPr>
          <w:rFonts w:ascii="Times New Roman" w:eastAsia="Times New Roman" w:hAnsi="Times New Roman" w:cs="Times New Roman"/>
          <w:b/>
          <w:smallCaps/>
          <w:color w:val="8AC3F5"/>
          <w:sz w:val="48"/>
        </w:rPr>
      </w:pPr>
      <w:r>
        <w:rPr>
          <w:rFonts w:ascii="Times New Roman" w:eastAsia="Times New Roman" w:hAnsi="Times New Roman" w:cs="Times New Roman"/>
          <w:b/>
          <w:smallCaps/>
          <w:color w:val="8AC3F5"/>
          <w:sz w:val="48"/>
        </w:rPr>
        <w:t>HANNAH HOLLOWA</w:t>
      </w:r>
      <w:r w:rsidR="00B81E11">
        <w:rPr>
          <w:rFonts w:ascii="Times New Roman" w:eastAsia="Times New Roman" w:hAnsi="Times New Roman" w:cs="Times New Roman"/>
          <w:b/>
          <w:smallCaps/>
          <w:color w:val="8AC3F5"/>
          <w:sz w:val="48"/>
        </w:rPr>
        <w:t>Y</w:t>
      </w:r>
    </w:p>
    <w:p w14:paraId="69B8FF4A" w14:textId="747BDCEF" w:rsidR="008F483F" w:rsidRDefault="00000000" w:rsidP="00B81E11">
      <w:pPr>
        <w:spacing w:before="300" w:after="240" w:line="240" w:lineRule="auto"/>
        <w:jc w:val="center"/>
      </w:pPr>
      <w:r>
        <w:rPr>
          <w:rFonts w:ascii="Times New Roman" w:eastAsia="Times New Roman" w:hAnsi="Times New Roman" w:cs="Times New Roman"/>
          <w:sz w:val="26"/>
        </w:rPr>
        <w:t>♦</w:t>
      </w:r>
      <w:r>
        <w:rPr>
          <w:rFonts w:ascii="Times New Roman" w:eastAsia="Times New Roman" w:hAnsi="Times New Roman" w:cs="Times New Roman"/>
        </w:rPr>
        <w:t xml:space="preserve"> 514-659-5620 </w:t>
      </w:r>
      <w:r>
        <w:rPr>
          <w:rFonts w:ascii="Times New Roman" w:eastAsia="Times New Roman" w:hAnsi="Times New Roman" w:cs="Times New Roman"/>
          <w:sz w:val="26"/>
        </w:rPr>
        <w:t>♦</w:t>
      </w:r>
      <w:r>
        <w:rPr>
          <w:rFonts w:ascii="Times New Roman" w:eastAsia="Times New Roman" w:hAnsi="Times New Roman" w:cs="Times New Roman"/>
        </w:rPr>
        <w:t xml:space="preserve"> hannahelbrini@gmail.com </w:t>
      </w:r>
      <w:r>
        <w:rPr>
          <w:rFonts w:ascii="Times New Roman" w:eastAsia="Times New Roman" w:hAnsi="Times New Roman" w:cs="Times New Roman"/>
          <w:sz w:val="26"/>
        </w:rPr>
        <w:t>♦</w:t>
      </w:r>
      <w:r>
        <w:rPr>
          <w:rFonts w:ascii="Times New Roman" w:eastAsia="Times New Roman" w:hAnsi="Times New Roman" w:cs="Times New Roman"/>
        </w:rPr>
        <w:t> </w:t>
      </w:r>
      <w:r>
        <w:rPr>
          <w:rFonts w:ascii="Times New Roman" w:eastAsia="Times New Roman" w:hAnsi="Times New Roman" w:cs="Times New Roman"/>
          <w:b/>
        </w:rPr>
        <w:t>WWW: </w:t>
      </w:r>
      <w:r>
        <w:rPr>
          <w:rFonts w:ascii="Times New Roman" w:eastAsia="Times New Roman" w:hAnsi="Times New Roman" w:cs="Times New Roman"/>
        </w:rPr>
        <w:t xml:space="preserve">https://hannahholloway.info  </w:t>
      </w:r>
    </w:p>
    <w:p w14:paraId="7926BC7B" w14:textId="77777777" w:rsidR="008F483F" w:rsidRDefault="008F483F" w:rsidP="00B81E11">
      <w:pPr>
        <w:pBdr>
          <w:bottom w:val="single" w:sz="0" w:space="0" w:color="auto"/>
        </w:pBdr>
        <w:spacing w:line="240" w:lineRule="auto"/>
      </w:pPr>
    </w:p>
    <w:p w14:paraId="5E19AB86" w14:textId="77777777" w:rsidR="008F483F" w:rsidRDefault="00000000" w:rsidP="00B81E11">
      <w:pPr>
        <w:spacing w:before="300" w:after="0" w:line="240" w:lineRule="auto"/>
        <w:jc w:val="center"/>
      </w:pPr>
      <w:r>
        <w:rPr>
          <w:rFonts w:ascii="Times New Roman" w:eastAsia="Times New Roman" w:hAnsi="Times New Roman" w:cs="Times New Roman"/>
          <w:sz w:val="24"/>
        </w:rPr>
        <w:t> </w:t>
      </w:r>
      <w:r>
        <w:rPr>
          <w:rFonts w:ascii="Times New Roman" w:eastAsia="Times New Roman" w:hAnsi="Times New Roman" w:cs="Times New Roman"/>
          <w:smallCaps/>
          <w:sz w:val="24"/>
        </w:rPr>
        <w:t xml:space="preserve"> </w:t>
      </w:r>
      <w:r>
        <w:rPr>
          <w:rFonts w:ascii="Times New Roman" w:eastAsia="Times New Roman" w:hAnsi="Times New Roman" w:cs="Times New Roman"/>
          <w:color w:val="8AC3F5"/>
          <w:sz w:val="32"/>
        </w:rPr>
        <w:tab/>
      </w:r>
      <w:r>
        <w:rPr>
          <w:rFonts w:ascii="Times New Roman" w:eastAsia="Times New Roman" w:hAnsi="Times New Roman" w:cs="Times New Roman"/>
          <w:smallCaps/>
          <w:color w:val="8AC3F5"/>
          <w:sz w:val="32"/>
        </w:rPr>
        <w:t xml:space="preserve">   Professional Summary   </w:t>
      </w:r>
      <w:r>
        <w:rPr>
          <w:rFonts w:ascii="Times New Roman" w:eastAsia="Times New Roman" w:hAnsi="Times New Roman" w:cs="Times New Roman"/>
          <w:color w:val="8AC3F5"/>
          <w:sz w:val="32"/>
        </w:rPr>
        <w:tab/>
      </w:r>
    </w:p>
    <w:p w14:paraId="19D622CD" w14:textId="4F87DAF5" w:rsidR="008F483F" w:rsidRDefault="00000000">
      <w:pPr>
        <w:spacing w:after="0" w:line="360" w:lineRule="auto"/>
      </w:pPr>
      <w:r>
        <w:rPr>
          <w:rFonts w:ascii="Times New Roman" w:eastAsia="Times New Roman" w:hAnsi="Times New Roman" w:cs="Times New Roman"/>
          <w:sz w:val="24"/>
        </w:rPr>
        <w:t xml:space="preserve">Driven marketing professional with 4 years of experience in the tech industry, excelling in both B2C and B2B environments. Proven track record of achieving engagement, traffic, and sales targets. Seeking to leverage my comprehensive expertise and transition into a marketing manager role. Skilled in research, strategic planning, team leadership, and leveraging data-driven insights to optimize marketing campaigns. Committed to driving brand growth and maximizing results as a marketing </w:t>
      </w:r>
      <w:r w:rsidR="00C4336F">
        <w:rPr>
          <w:rFonts w:ascii="Times New Roman" w:eastAsia="Times New Roman" w:hAnsi="Times New Roman" w:cs="Times New Roman"/>
          <w:sz w:val="24"/>
        </w:rPr>
        <w:t xml:space="preserve">specialist. </w:t>
      </w:r>
    </w:p>
    <w:p w14:paraId="67F15F71" w14:textId="77777777" w:rsidR="00B81E11" w:rsidRDefault="00B81E11" w:rsidP="00B81E11">
      <w:pPr>
        <w:spacing w:after="0" w:line="360" w:lineRule="auto"/>
        <w:ind w:left="460"/>
      </w:pPr>
    </w:p>
    <w:p w14:paraId="27DA8CAE" w14:textId="77777777" w:rsidR="008F483F" w:rsidRDefault="00000000">
      <w:pPr>
        <w:spacing w:after="0" w:line="360" w:lineRule="auto"/>
        <w:jc w:val="center"/>
      </w:pPr>
      <w:r>
        <w:rPr>
          <w:rFonts w:ascii="Times New Roman" w:eastAsia="Times New Roman" w:hAnsi="Times New Roman" w:cs="Times New Roman"/>
          <w:smallCaps/>
          <w:sz w:val="24"/>
        </w:rPr>
        <w:t xml:space="preserve"> </w:t>
      </w:r>
      <w:r>
        <w:rPr>
          <w:rFonts w:ascii="Times New Roman" w:eastAsia="Times New Roman" w:hAnsi="Times New Roman" w:cs="Times New Roman"/>
          <w:color w:val="8AC3F5"/>
          <w:sz w:val="32"/>
        </w:rPr>
        <w:tab/>
      </w:r>
      <w:r>
        <w:rPr>
          <w:rFonts w:ascii="Times New Roman" w:eastAsia="Times New Roman" w:hAnsi="Times New Roman" w:cs="Times New Roman"/>
          <w:smallCaps/>
          <w:color w:val="8AC3F5"/>
          <w:sz w:val="32"/>
        </w:rPr>
        <w:t xml:space="preserve">   Work History   </w:t>
      </w:r>
      <w:r>
        <w:rPr>
          <w:rFonts w:ascii="Times New Roman" w:eastAsia="Times New Roman" w:hAnsi="Times New Roman" w:cs="Times New Roman"/>
          <w:color w:val="8AC3F5"/>
          <w:sz w:val="32"/>
        </w:rPr>
        <w:tab/>
      </w:r>
    </w:p>
    <w:p w14:paraId="0653BF8A" w14:textId="77777777" w:rsidR="008F483F" w:rsidRDefault="00000000">
      <w:pPr>
        <w:spacing w:after="0" w:line="360" w:lineRule="auto"/>
      </w:pPr>
      <w:r>
        <w:rPr>
          <w:rFonts w:ascii="Times New Roman" w:eastAsia="Times New Roman" w:hAnsi="Times New Roman" w:cs="Times New Roman"/>
          <w:b/>
          <w:sz w:val="24"/>
        </w:rPr>
        <w:t>Marketing and Communications Specialist</w:t>
      </w:r>
      <w:r>
        <w:rPr>
          <w:rFonts w:ascii="Times New Roman" w:eastAsia="Times New Roman" w:hAnsi="Times New Roman" w:cs="Times New Roman"/>
          <w:sz w:val="24"/>
        </w:rPr>
        <w:t xml:space="preserve">, 05/2023 - Current </w:t>
      </w:r>
    </w:p>
    <w:p w14:paraId="55E7B9D1" w14:textId="77777777" w:rsidR="008F483F" w:rsidRDefault="00000000">
      <w:pPr>
        <w:spacing w:after="0" w:line="360" w:lineRule="auto"/>
      </w:pPr>
      <w:r>
        <w:rPr>
          <w:rFonts w:ascii="Times New Roman" w:eastAsia="Times New Roman" w:hAnsi="Times New Roman" w:cs="Times New Roman"/>
          <w:b/>
          <w:sz w:val="24"/>
        </w:rPr>
        <w:t xml:space="preserve">TCED </w:t>
      </w:r>
    </w:p>
    <w:p w14:paraId="35D078F8" w14:textId="77777777" w:rsidR="008F483F" w:rsidRDefault="00000000">
      <w:pPr>
        <w:spacing w:after="0"/>
      </w:pPr>
      <w:r>
        <w:rPr>
          <w:rFonts w:ascii="Times New Roman" w:eastAsia="Times New Roman" w:hAnsi="Times New Roman" w:cs="Times New Roman"/>
          <w:sz w:val="24"/>
        </w:rPr>
        <w:t>● Successfully leveraged marketing budgets to implement strategic initiatives that generated strong ROI, driving measurable business growth</w:t>
      </w:r>
    </w:p>
    <w:p w14:paraId="19BD871B" w14:textId="77777777" w:rsidR="008F483F" w:rsidRDefault="00000000">
      <w:pPr>
        <w:spacing w:after="0" w:line="360" w:lineRule="auto"/>
      </w:pPr>
      <w:r>
        <w:rPr>
          <w:rFonts w:ascii="Times New Roman" w:eastAsia="Times New Roman" w:hAnsi="Times New Roman" w:cs="Times New Roman"/>
          <w:sz w:val="24"/>
        </w:rPr>
        <w:t>● Led B2B and B2C marketing initiatives, overseeing strategic planning and execution across North America</w:t>
      </w:r>
    </w:p>
    <w:p w14:paraId="16F4D574" w14:textId="77777777" w:rsidR="008F483F" w:rsidRDefault="00000000">
      <w:pPr>
        <w:spacing w:after="0"/>
      </w:pPr>
      <w:r>
        <w:rPr>
          <w:rFonts w:ascii="Times New Roman" w:eastAsia="Times New Roman" w:hAnsi="Times New Roman" w:cs="Times New Roman"/>
          <w:sz w:val="24"/>
        </w:rPr>
        <w:t>● Contributed to a remarkable 37% expansion in the pipeline of prospective franchisees by leveraging strategic marketing expertise</w:t>
      </w:r>
    </w:p>
    <w:p w14:paraId="49AD70EC" w14:textId="77777777" w:rsidR="008F483F" w:rsidRDefault="00000000">
      <w:pPr>
        <w:spacing w:after="0"/>
      </w:pPr>
      <w:r>
        <w:rPr>
          <w:rFonts w:ascii="Times New Roman" w:eastAsia="Times New Roman" w:hAnsi="Times New Roman" w:cs="Times New Roman"/>
          <w:sz w:val="24"/>
        </w:rPr>
        <w:t>● Proactively designed and executed newsletter campaigns that achieved remarkable success, with a monthly revenue surge exceeding $10,000 in sales and a substantial 60% increase in subscriber growth.</w:t>
      </w:r>
    </w:p>
    <w:p w14:paraId="1DD1E6E7" w14:textId="77777777" w:rsidR="008F483F" w:rsidRDefault="00000000">
      <w:pPr>
        <w:spacing w:after="0"/>
      </w:pPr>
      <w:r>
        <w:rPr>
          <w:rFonts w:ascii="Times New Roman" w:eastAsia="Times New Roman" w:hAnsi="Times New Roman" w:cs="Times New Roman"/>
          <w:sz w:val="24"/>
        </w:rPr>
        <w:t xml:space="preserve">● Planned and executed go-to-market strategies through analyzing trends and conducting market research and segmentation before product or service launches </w:t>
      </w:r>
    </w:p>
    <w:p w14:paraId="41795589" w14:textId="3D9187D7" w:rsidR="00B81E11" w:rsidRPr="00B81E11" w:rsidRDefault="0000000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Orchestrated end-to-end event planning, logistics, booking, and promotion for trade shows, ensuring seamless administrative execution</w:t>
      </w:r>
    </w:p>
    <w:p w14:paraId="44E93310" w14:textId="77777777" w:rsidR="008F483F" w:rsidRDefault="00000000">
      <w:pPr>
        <w:spacing w:before="240" w:after="0" w:line="360" w:lineRule="auto"/>
      </w:pPr>
      <w:r>
        <w:rPr>
          <w:rFonts w:ascii="Times New Roman" w:eastAsia="Times New Roman" w:hAnsi="Times New Roman" w:cs="Times New Roman"/>
          <w:b/>
          <w:sz w:val="24"/>
        </w:rPr>
        <w:t>Marketing and Communications Coordinator</w:t>
      </w:r>
      <w:r>
        <w:rPr>
          <w:rFonts w:ascii="Times New Roman" w:eastAsia="Times New Roman" w:hAnsi="Times New Roman" w:cs="Times New Roman"/>
          <w:sz w:val="24"/>
        </w:rPr>
        <w:t xml:space="preserve">, 08/2021 - 09/2022 </w:t>
      </w:r>
    </w:p>
    <w:p w14:paraId="4158C215" w14:textId="77777777" w:rsidR="008F483F" w:rsidRDefault="00000000">
      <w:pPr>
        <w:spacing w:after="0" w:line="360" w:lineRule="auto"/>
      </w:pPr>
      <w:r>
        <w:rPr>
          <w:rFonts w:ascii="Times New Roman" w:eastAsia="Times New Roman" w:hAnsi="Times New Roman" w:cs="Times New Roman"/>
          <w:b/>
          <w:sz w:val="24"/>
        </w:rPr>
        <w:t>SAP</w:t>
      </w:r>
      <w:r>
        <w:rPr>
          <w:rFonts w:ascii="Times New Roman" w:eastAsia="Times New Roman" w:hAnsi="Times New Roman" w:cs="Times New Roman"/>
          <w:sz w:val="24"/>
        </w:rPr>
        <w:t xml:space="preserve"> </w:t>
      </w:r>
    </w:p>
    <w:p w14:paraId="051A6E3C" w14:textId="7B0A28B2" w:rsidR="008F483F" w:rsidRDefault="00000000">
      <w:pPr>
        <w:spacing w:after="0" w:line="360" w:lineRule="auto"/>
      </w:pPr>
      <w:r>
        <w:rPr>
          <w:rFonts w:ascii="Times New Roman" w:eastAsia="Times New Roman" w:hAnsi="Times New Roman" w:cs="Times New Roman"/>
          <w:sz w:val="24"/>
        </w:rPr>
        <w:t xml:space="preserve">● Identified communication issues, analyzed </w:t>
      </w:r>
      <w:r w:rsidR="00B81E11">
        <w:rPr>
          <w:rFonts w:ascii="Times New Roman" w:eastAsia="Times New Roman" w:hAnsi="Times New Roman" w:cs="Times New Roman"/>
          <w:sz w:val="24"/>
        </w:rPr>
        <w:t>information,</w:t>
      </w:r>
      <w:r>
        <w:rPr>
          <w:rFonts w:ascii="Times New Roman" w:eastAsia="Times New Roman" w:hAnsi="Times New Roman" w:cs="Times New Roman"/>
          <w:sz w:val="24"/>
        </w:rPr>
        <w:t xml:space="preserve"> and provided solutions to improve teams' processes and increase efficiency</w:t>
      </w:r>
    </w:p>
    <w:p w14:paraId="620395AA" w14:textId="77777777" w:rsidR="008F483F" w:rsidRDefault="00000000">
      <w:pPr>
        <w:spacing w:after="0" w:line="360" w:lineRule="auto"/>
      </w:pPr>
      <w:r>
        <w:rPr>
          <w:rFonts w:ascii="Times New Roman" w:eastAsia="Times New Roman" w:hAnsi="Times New Roman" w:cs="Times New Roman"/>
          <w:sz w:val="24"/>
        </w:rPr>
        <w:t>● Innovatively developed and implemented a centralized communication platform for the department, resulting in an impressive 10% reduction in incident downtime and a notable increase in team productivity.</w:t>
      </w:r>
    </w:p>
    <w:p w14:paraId="3E91787E" w14:textId="02C42733" w:rsidR="008F483F" w:rsidRDefault="00000000">
      <w:pPr>
        <w:spacing w:after="0" w:line="360" w:lineRule="auto"/>
      </w:pPr>
      <w:r>
        <w:rPr>
          <w:rFonts w:ascii="Times New Roman" w:eastAsia="Times New Roman" w:hAnsi="Times New Roman" w:cs="Times New Roman"/>
          <w:sz w:val="24"/>
        </w:rPr>
        <w:t xml:space="preserve">● Created, </w:t>
      </w:r>
      <w:r w:rsidR="00B81E11">
        <w:rPr>
          <w:rFonts w:ascii="Times New Roman" w:eastAsia="Times New Roman" w:hAnsi="Times New Roman" w:cs="Times New Roman"/>
          <w:sz w:val="24"/>
        </w:rPr>
        <w:t>managed,</w:t>
      </w:r>
      <w:r>
        <w:rPr>
          <w:rFonts w:ascii="Times New Roman" w:eastAsia="Times New Roman" w:hAnsi="Times New Roman" w:cs="Times New Roman"/>
          <w:sz w:val="24"/>
        </w:rPr>
        <w:t xml:space="preserve"> and customized marketing materials to increase visibility, such as websites, blogs, newsletters and more</w:t>
      </w:r>
    </w:p>
    <w:p w14:paraId="3A929051" w14:textId="6AEB3B42" w:rsidR="008F483F" w:rsidRDefault="00000000">
      <w:pPr>
        <w:spacing w:after="0" w:line="360" w:lineRule="auto"/>
      </w:pPr>
      <w:r>
        <w:rPr>
          <w:rFonts w:ascii="Times New Roman" w:eastAsia="Times New Roman" w:hAnsi="Times New Roman" w:cs="Times New Roman"/>
          <w:sz w:val="24"/>
        </w:rPr>
        <w:t xml:space="preserve">● </w:t>
      </w:r>
      <w:r w:rsidR="00B81E11">
        <w:rPr>
          <w:rFonts w:ascii="Times New Roman" w:eastAsia="Times New Roman" w:hAnsi="Times New Roman" w:cs="Times New Roman"/>
          <w:sz w:val="24"/>
        </w:rPr>
        <w:t>Created and p</w:t>
      </w:r>
      <w:r>
        <w:rPr>
          <w:rFonts w:ascii="Times New Roman" w:eastAsia="Times New Roman" w:hAnsi="Times New Roman" w:cs="Times New Roman"/>
          <w:sz w:val="24"/>
        </w:rPr>
        <w:t>romoted brand identity and events by designing marketing strategies and materials</w:t>
      </w:r>
    </w:p>
    <w:p w14:paraId="23B75536" w14:textId="77777777" w:rsidR="008F483F" w:rsidRDefault="0000000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Technical writing and redaction of a service catalogue for the department</w:t>
      </w:r>
    </w:p>
    <w:p w14:paraId="6F719078" w14:textId="77777777" w:rsidR="00B81E11" w:rsidRDefault="00B81E11" w:rsidP="00B81E11">
      <w:pPr>
        <w:spacing w:before="240" w:after="0" w:line="360" w:lineRule="auto"/>
      </w:pPr>
      <w:r>
        <w:rPr>
          <w:rFonts w:ascii="Times New Roman" w:eastAsia="Times New Roman" w:hAnsi="Times New Roman" w:cs="Times New Roman"/>
          <w:b/>
          <w:sz w:val="24"/>
        </w:rPr>
        <w:lastRenderedPageBreak/>
        <w:t xml:space="preserve">Marketing and Communications Consultant </w:t>
      </w:r>
      <w:r>
        <w:rPr>
          <w:rFonts w:ascii="Times New Roman" w:eastAsia="Times New Roman" w:hAnsi="Times New Roman" w:cs="Times New Roman"/>
          <w:sz w:val="24"/>
        </w:rPr>
        <w:t xml:space="preserve">, 09/2022 - Current </w:t>
      </w:r>
    </w:p>
    <w:p w14:paraId="72C03012" w14:textId="77777777" w:rsidR="00B81E11" w:rsidRDefault="00B81E11" w:rsidP="00B81E11">
      <w:pPr>
        <w:spacing w:after="0" w:line="360" w:lineRule="auto"/>
      </w:pPr>
      <w:r>
        <w:rPr>
          <w:rFonts w:ascii="Times New Roman" w:eastAsia="Times New Roman" w:hAnsi="Times New Roman" w:cs="Times New Roman"/>
          <w:b/>
          <w:sz w:val="24"/>
        </w:rPr>
        <w:t>Self-Employed</w:t>
      </w:r>
      <w:r>
        <w:rPr>
          <w:rFonts w:ascii="Times New Roman" w:eastAsia="Times New Roman" w:hAnsi="Times New Roman" w:cs="Times New Roman"/>
          <w:sz w:val="24"/>
        </w:rPr>
        <w:t xml:space="preserve"> </w:t>
      </w:r>
    </w:p>
    <w:p w14:paraId="520112B5" w14:textId="77777777" w:rsidR="00B81E11" w:rsidRDefault="00B81E11" w:rsidP="00B81E11">
      <w:pPr>
        <w:spacing w:after="0" w:line="360" w:lineRule="auto"/>
      </w:pPr>
      <w:r>
        <w:rPr>
          <w:rFonts w:ascii="Times New Roman" w:eastAsia="Times New Roman" w:hAnsi="Times New Roman" w:cs="Times New Roman"/>
          <w:sz w:val="24"/>
        </w:rPr>
        <w:t>● Used graphic design skills to create visually appealing and impactful designs for clients in alignment with their branding and messaging</w:t>
      </w:r>
    </w:p>
    <w:p w14:paraId="0E378073" w14:textId="77777777" w:rsidR="00B81E11" w:rsidRDefault="00B81E11" w:rsidP="00B81E11">
      <w:pPr>
        <w:spacing w:after="0" w:line="360" w:lineRule="auto"/>
      </w:pPr>
      <w:r>
        <w:rPr>
          <w:rFonts w:ascii="Times New Roman" w:eastAsia="Times New Roman" w:hAnsi="Times New Roman" w:cs="Times New Roman"/>
          <w:sz w:val="24"/>
        </w:rPr>
        <w:t>● Developed written content pieces, including articles, blog posts, and social media captions, tailored to clients' target audiences and marketing objectives</w:t>
      </w:r>
    </w:p>
    <w:p w14:paraId="02477554" w14:textId="77777777" w:rsidR="00B81E11" w:rsidRDefault="00B81E11" w:rsidP="00B81E11">
      <w:pPr>
        <w:spacing w:after="0" w:line="360" w:lineRule="auto"/>
      </w:pPr>
      <w:r>
        <w:rPr>
          <w:rFonts w:ascii="Times New Roman" w:eastAsia="Times New Roman" w:hAnsi="Times New Roman" w:cs="Times New Roman"/>
          <w:sz w:val="24"/>
        </w:rPr>
        <w:t>● Actively stayed up to date with industry trends, tools, and best practices in graphic design, writing, and social media advertising, ensuring the delivery of innovative and effective solutions</w:t>
      </w:r>
    </w:p>
    <w:p w14:paraId="66ABFF64" w14:textId="07D4650F" w:rsidR="00B81E11" w:rsidRDefault="00B81E11">
      <w:pPr>
        <w:spacing w:after="0" w:line="360" w:lineRule="auto"/>
      </w:pPr>
      <w:r>
        <w:rPr>
          <w:rFonts w:ascii="Times New Roman" w:eastAsia="Times New Roman" w:hAnsi="Times New Roman" w:cs="Times New Roman"/>
          <w:sz w:val="24"/>
        </w:rPr>
        <w:t>● Used problem-solving skills to address client requests, adapt to changes, and find creative solutions that met their objectives</w:t>
      </w:r>
    </w:p>
    <w:p w14:paraId="4B4CADAB" w14:textId="77777777" w:rsidR="008F483F" w:rsidRDefault="00000000">
      <w:pPr>
        <w:spacing w:before="240" w:after="0" w:line="360" w:lineRule="auto"/>
      </w:pPr>
      <w:r>
        <w:rPr>
          <w:rFonts w:ascii="Times New Roman" w:eastAsia="Times New Roman" w:hAnsi="Times New Roman" w:cs="Times New Roman"/>
          <w:b/>
          <w:sz w:val="24"/>
        </w:rPr>
        <w:t>Content Marketing Specialist</w:t>
      </w:r>
      <w:r>
        <w:rPr>
          <w:rFonts w:ascii="Times New Roman" w:eastAsia="Times New Roman" w:hAnsi="Times New Roman" w:cs="Times New Roman"/>
          <w:sz w:val="24"/>
        </w:rPr>
        <w:t xml:space="preserve">, 01/2021 - 07/2021 </w:t>
      </w:r>
    </w:p>
    <w:p w14:paraId="57AF43AC" w14:textId="77777777" w:rsidR="008F483F" w:rsidRDefault="00000000">
      <w:pPr>
        <w:spacing w:after="0" w:line="360" w:lineRule="auto"/>
      </w:pPr>
      <w:r>
        <w:rPr>
          <w:rFonts w:ascii="Times New Roman" w:eastAsia="Times New Roman" w:hAnsi="Times New Roman" w:cs="Times New Roman"/>
          <w:b/>
          <w:sz w:val="24"/>
        </w:rPr>
        <w:t>Quantum Mob</w:t>
      </w:r>
      <w:r>
        <w:rPr>
          <w:rFonts w:ascii="Times New Roman" w:eastAsia="Times New Roman" w:hAnsi="Times New Roman" w:cs="Times New Roman"/>
          <w:sz w:val="24"/>
        </w:rPr>
        <w:t xml:space="preserve"> </w:t>
      </w:r>
    </w:p>
    <w:p w14:paraId="79C4136B" w14:textId="27630AD0" w:rsidR="008F483F" w:rsidRDefault="00000000">
      <w:pPr>
        <w:spacing w:after="0" w:line="360" w:lineRule="auto"/>
      </w:pPr>
      <w:r>
        <w:rPr>
          <w:rFonts w:ascii="Times New Roman" w:eastAsia="Times New Roman" w:hAnsi="Times New Roman" w:cs="Times New Roman"/>
          <w:sz w:val="24"/>
        </w:rPr>
        <w:t xml:space="preserve">● Developed weekly marketing content such as blogs, promotional </w:t>
      </w:r>
      <w:r w:rsidR="00B81E11">
        <w:rPr>
          <w:rFonts w:ascii="Times New Roman" w:eastAsia="Times New Roman" w:hAnsi="Times New Roman" w:cs="Times New Roman"/>
          <w:sz w:val="24"/>
        </w:rPr>
        <w:t>materials,</w:t>
      </w:r>
      <w:r>
        <w:rPr>
          <w:rFonts w:ascii="Times New Roman" w:eastAsia="Times New Roman" w:hAnsi="Times New Roman" w:cs="Times New Roman"/>
          <w:sz w:val="24"/>
        </w:rPr>
        <w:t xml:space="preserve"> and advertisements for social media</w:t>
      </w:r>
    </w:p>
    <w:p w14:paraId="7229EC53" w14:textId="77777777" w:rsidR="008F483F" w:rsidRDefault="00000000">
      <w:pPr>
        <w:spacing w:after="0" w:line="360" w:lineRule="auto"/>
      </w:pPr>
      <w:r>
        <w:rPr>
          <w:rFonts w:ascii="Times New Roman" w:eastAsia="Times New Roman" w:hAnsi="Times New Roman" w:cs="Times New Roman"/>
          <w:sz w:val="24"/>
        </w:rPr>
        <w:t>● Created dynamic graphics to accompany blog posts.</w:t>
      </w:r>
    </w:p>
    <w:p w14:paraId="4D5C211D" w14:textId="77777777" w:rsidR="008F483F" w:rsidRDefault="00000000">
      <w:pPr>
        <w:spacing w:after="0" w:line="360" w:lineRule="auto"/>
      </w:pPr>
      <w:r>
        <w:rPr>
          <w:rFonts w:ascii="Times New Roman" w:eastAsia="Times New Roman" w:hAnsi="Times New Roman" w:cs="Times New Roman"/>
          <w:sz w:val="24"/>
        </w:rPr>
        <w:t>● Edited and optimized pages of blog content to improve SEO ranking for specific keywords</w:t>
      </w:r>
    </w:p>
    <w:p w14:paraId="626F4434" w14:textId="77777777" w:rsidR="008F483F" w:rsidRDefault="0000000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Assisted in content development for events, drafting and distributing promotional materials</w:t>
      </w:r>
    </w:p>
    <w:p w14:paraId="607A6213" w14:textId="77777777" w:rsidR="00B81E11" w:rsidRDefault="00B81E11" w:rsidP="00B81E11">
      <w:pPr>
        <w:spacing w:before="300" w:after="0" w:line="360" w:lineRule="auto"/>
        <w:jc w:val="center"/>
      </w:pPr>
      <w:r>
        <w:rPr>
          <w:rFonts w:ascii="Times New Roman" w:eastAsia="Times New Roman" w:hAnsi="Times New Roman" w:cs="Times New Roman"/>
          <w:color w:val="8AC3F5"/>
          <w:sz w:val="32"/>
        </w:rPr>
        <w:tab/>
      </w:r>
      <w:r>
        <w:rPr>
          <w:rFonts w:ascii="Times New Roman" w:eastAsia="Times New Roman" w:hAnsi="Times New Roman" w:cs="Times New Roman"/>
          <w:smallCaps/>
          <w:color w:val="8AC3F5"/>
          <w:sz w:val="32"/>
        </w:rPr>
        <w:t xml:space="preserve">   Skills   </w:t>
      </w:r>
      <w:r>
        <w:rPr>
          <w:rFonts w:ascii="Times New Roman" w:eastAsia="Times New Roman" w:hAnsi="Times New Roman" w:cs="Times New Roman"/>
          <w:color w:val="8AC3F5"/>
          <w:sz w:val="32"/>
        </w:rPr>
        <w:tab/>
      </w:r>
    </w:p>
    <w:p w14:paraId="52114E17" w14:textId="77777777" w:rsidR="00B81E11" w:rsidRDefault="00B81E11" w:rsidP="00B81E11">
      <w:pPr>
        <w:spacing w:after="0" w:line="360" w:lineRule="auto"/>
        <w:rPr>
          <w:rFonts w:ascii="Times New Roman" w:eastAsia="Times New Roman" w:hAnsi="Times New Roman" w:cs="Times New Roman"/>
          <w:sz w:val="24"/>
        </w:rPr>
        <w:sectPr w:rsidR="00B81E11" w:rsidSect="00B81E11">
          <w:type w:val="continuous"/>
          <w:pgSz w:w="12240" w:h="15840"/>
          <w:pgMar w:top="720" w:right="720" w:bottom="720" w:left="720" w:header="720" w:footer="720" w:gutter="0"/>
          <w:cols w:space="720"/>
        </w:sectPr>
      </w:pPr>
    </w:p>
    <w:p w14:paraId="7CEDA45D" w14:textId="77777777" w:rsidR="00B81E11" w:rsidRDefault="00B81E11" w:rsidP="00B81E11">
      <w:pPr>
        <w:numPr>
          <w:ilvl w:val="0"/>
          <w:numId w:val="1"/>
        </w:numPr>
        <w:spacing w:after="0" w:line="276" w:lineRule="auto"/>
        <w:ind w:left="460"/>
      </w:pPr>
      <w:r>
        <w:rPr>
          <w:rFonts w:ascii="Times New Roman" w:eastAsia="Times New Roman" w:hAnsi="Times New Roman" w:cs="Times New Roman"/>
          <w:sz w:val="24"/>
        </w:rPr>
        <w:t>Content Marketing Website Designing (SharePoint, WordPress, Canva, etc.)</w:t>
      </w:r>
    </w:p>
    <w:p w14:paraId="43C78616" w14:textId="77777777" w:rsidR="00B81E11" w:rsidRDefault="00B81E11" w:rsidP="00B81E11">
      <w:pPr>
        <w:numPr>
          <w:ilvl w:val="0"/>
          <w:numId w:val="1"/>
        </w:numPr>
        <w:spacing w:after="0" w:line="276" w:lineRule="auto"/>
        <w:ind w:left="460"/>
      </w:pPr>
      <w:r>
        <w:rPr>
          <w:rFonts w:ascii="Times New Roman" w:eastAsia="Times New Roman" w:hAnsi="Times New Roman" w:cs="Times New Roman"/>
          <w:sz w:val="24"/>
        </w:rPr>
        <w:t>CRM &amp; Marketing Automation Systems</w:t>
      </w:r>
    </w:p>
    <w:p w14:paraId="586FCF09" w14:textId="77777777" w:rsidR="00B81E11" w:rsidRDefault="00B81E11" w:rsidP="00B81E11">
      <w:pPr>
        <w:numPr>
          <w:ilvl w:val="0"/>
          <w:numId w:val="1"/>
        </w:numPr>
        <w:spacing w:after="0" w:line="276" w:lineRule="auto"/>
        <w:ind w:left="460"/>
      </w:pPr>
      <w:r>
        <w:rPr>
          <w:rFonts w:ascii="Times New Roman" w:eastAsia="Times New Roman" w:hAnsi="Times New Roman" w:cs="Times New Roman"/>
          <w:sz w:val="24"/>
        </w:rPr>
        <w:t>Excellent verbal and written communication skills (French and English)</w:t>
      </w:r>
    </w:p>
    <w:p w14:paraId="54666C54" w14:textId="77777777" w:rsidR="00B81E11" w:rsidRDefault="00B81E11" w:rsidP="00B81E11">
      <w:pPr>
        <w:numPr>
          <w:ilvl w:val="0"/>
          <w:numId w:val="1"/>
        </w:numPr>
        <w:spacing w:after="0" w:line="276" w:lineRule="auto"/>
        <w:ind w:left="460"/>
      </w:pPr>
      <w:r>
        <w:rPr>
          <w:rFonts w:ascii="Times New Roman" w:eastAsia="Times New Roman" w:hAnsi="Times New Roman" w:cs="Times New Roman"/>
          <w:sz w:val="24"/>
        </w:rPr>
        <w:t>Problem-solving</w:t>
      </w:r>
    </w:p>
    <w:p w14:paraId="7856A71B" w14:textId="77777777" w:rsidR="00B81E11" w:rsidRDefault="00B81E11" w:rsidP="00B81E11">
      <w:pPr>
        <w:numPr>
          <w:ilvl w:val="0"/>
          <w:numId w:val="1"/>
        </w:numPr>
        <w:spacing w:after="0" w:line="276" w:lineRule="auto"/>
        <w:ind w:left="460"/>
      </w:pPr>
      <w:r>
        <w:rPr>
          <w:rFonts w:ascii="Times New Roman" w:eastAsia="Times New Roman" w:hAnsi="Times New Roman" w:cs="Times New Roman"/>
          <w:sz w:val="24"/>
        </w:rPr>
        <w:t>Creative and innovative thinking</w:t>
      </w:r>
    </w:p>
    <w:p w14:paraId="2F55B9C9" w14:textId="77777777" w:rsidR="00B81E11" w:rsidRDefault="00B81E11" w:rsidP="00B81E11">
      <w:pPr>
        <w:numPr>
          <w:ilvl w:val="0"/>
          <w:numId w:val="1"/>
        </w:numPr>
        <w:spacing w:after="0" w:line="276" w:lineRule="auto"/>
        <w:ind w:left="460"/>
      </w:pPr>
      <w:r w:rsidRPr="00B81E11">
        <w:rPr>
          <w:rFonts w:ascii="Times New Roman" w:eastAsia="Times New Roman" w:hAnsi="Times New Roman" w:cs="Times New Roman"/>
          <w:sz w:val="24"/>
        </w:rPr>
        <w:t>Collaboration and teamwork</w:t>
      </w:r>
    </w:p>
    <w:p w14:paraId="06C51AFB" w14:textId="77777777" w:rsidR="00B81E11" w:rsidRDefault="00B81E11" w:rsidP="00B81E11">
      <w:pPr>
        <w:numPr>
          <w:ilvl w:val="0"/>
          <w:numId w:val="1"/>
        </w:numPr>
        <w:spacing w:after="0" w:line="276" w:lineRule="auto"/>
        <w:ind w:left="460"/>
      </w:pPr>
      <w:r>
        <w:rPr>
          <w:rFonts w:ascii="Times New Roman" w:eastAsia="Times New Roman" w:hAnsi="Times New Roman" w:cs="Times New Roman"/>
          <w:sz w:val="24"/>
        </w:rPr>
        <w:t>Personable and excel in a fast-paced environment</w:t>
      </w:r>
    </w:p>
    <w:p w14:paraId="2F54BE2A" w14:textId="4E4B65E9" w:rsidR="00B81E11" w:rsidRDefault="00B81E11" w:rsidP="00B81E11">
      <w:pPr>
        <w:numPr>
          <w:ilvl w:val="0"/>
          <w:numId w:val="1"/>
        </w:numPr>
        <w:spacing w:after="0" w:line="276" w:lineRule="auto"/>
        <w:ind w:left="460"/>
        <w:sectPr w:rsidR="00B81E11" w:rsidSect="00B81E11">
          <w:type w:val="continuous"/>
          <w:pgSz w:w="12240" w:h="15840"/>
          <w:pgMar w:top="720" w:right="720" w:bottom="720" w:left="720" w:header="720" w:footer="720" w:gutter="0"/>
          <w:cols w:num="2" w:space="720"/>
        </w:sectPr>
      </w:pPr>
      <w:r w:rsidRPr="00B81E11">
        <w:rPr>
          <w:rFonts w:ascii="Times New Roman" w:eastAsia="Times New Roman" w:hAnsi="Times New Roman" w:cs="Times New Roman"/>
          <w:sz w:val="24"/>
        </w:rPr>
        <w:t>Strong attention to detail</w:t>
      </w:r>
    </w:p>
    <w:p w14:paraId="7FCFC30A" w14:textId="77777777" w:rsidR="00B81E11" w:rsidRDefault="00B81E11">
      <w:pPr>
        <w:spacing w:after="0" w:line="360" w:lineRule="auto"/>
      </w:pPr>
    </w:p>
    <w:p w14:paraId="3F9DCB53" w14:textId="77777777" w:rsidR="00B81E11" w:rsidRDefault="00B81E11">
      <w:pPr>
        <w:spacing w:before="300" w:after="0" w:line="360" w:lineRule="auto"/>
        <w:jc w:val="center"/>
        <w:rPr>
          <w:rFonts w:ascii="Times New Roman" w:eastAsia="Times New Roman" w:hAnsi="Times New Roman" w:cs="Times New Roman"/>
          <w:smallCaps/>
          <w:sz w:val="24"/>
        </w:rPr>
        <w:sectPr w:rsidR="00B81E11" w:rsidSect="00B81E11">
          <w:type w:val="continuous"/>
          <w:pgSz w:w="12240" w:h="15840"/>
          <w:pgMar w:top="720" w:right="720" w:bottom="720" w:left="720" w:header="720" w:footer="720" w:gutter="0"/>
          <w:cols w:space="720"/>
        </w:sectPr>
      </w:pPr>
    </w:p>
    <w:p w14:paraId="61986398" w14:textId="6C8F094A" w:rsidR="008F483F" w:rsidRDefault="00000000" w:rsidP="00B81E11">
      <w:pPr>
        <w:spacing w:before="300" w:after="0" w:line="360" w:lineRule="auto"/>
        <w:jc w:val="center"/>
      </w:pPr>
      <w:r>
        <w:rPr>
          <w:rFonts w:ascii="Times New Roman" w:eastAsia="Times New Roman" w:hAnsi="Times New Roman" w:cs="Times New Roman"/>
          <w:smallCaps/>
          <w:color w:val="8AC3F5"/>
          <w:sz w:val="32"/>
        </w:rPr>
        <w:t>Educatio</w:t>
      </w:r>
      <w:r w:rsidR="00B81E11">
        <w:rPr>
          <w:rFonts w:ascii="Times New Roman" w:eastAsia="Times New Roman" w:hAnsi="Times New Roman" w:cs="Times New Roman"/>
          <w:smallCaps/>
          <w:color w:val="8AC3F5"/>
          <w:sz w:val="32"/>
        </w:rPr>
        <w:t>n and certifications</w:t>
      </w:r>
    </w:p>
    <w:p w14:paraId="238E047F" w14:textId="77777777" w:rsidR="00B81E11" w:rsidRDefault="00B81E11">
      <w:pPr>
        <w:spacing w:after="0" w:line="360" w:lineRule="auto"/>
        <w:rPr>
          <w:rFonts w:ascii="Times New Roman" w:eastAsia="Times New Roman" w:hAnsi="Times New Roman" w:cs="Times New Roman"/>
          <w:b/>
          <w:sz w:val="24"/>
        </w:rPr>
        <w:sectPr w:rsidR="00B81E11" w:rsidSect="00B81E11">
          <w:type w:val="continuous"/>
          <w:pgSz w:w="12240" w:h="15840"/>
          <w:pgMar w:top="720" w:right="720" w:bottom="720" w:left="720" w:header="720" w:footer="720" w:gutter="0"/>
          <w:cols w:space="720"/>
        </w:sectPr>
      </w:pPr>
    </w:p>
    <w:p w14:paraId="2E319CDB" w14:textId="1F6E3CF8" w:rsidR="008F483F" w:rsidRDefault="00B81E11">
      <w:pPr>
        <w:spacing w:after="0" w:line="360" w:lineRule="auto"/>
      </w:pPr>
      <w:r>
        <w:rPr>
          <w:rFonts w:ascii="Times New Roman" w:eastAsia="Times New Roman" w:hAnsi="Times New Roman" w:cs="Times New Roman"/>
          <w:b/>
          <w:sz w:val="24"/>
        </w:rPr>
        <w:t>-BBA</w:t>
      </w:r>
      <w:r>
        <w:rPr>
          <w:rFonts w:ascii="Times New Roman" w:eastAsia="Times New Roman" w:hAnsi="Times New Roman" w:cs="Times New Roman"/>
          <w:sz w:val="24"/>
        </w:rPr>
        <w:t xml:space="preserve">: Business Administration, 04/2021 </w:t>
      </w:r>
    </w:p>
    <w:p w14:paraId="405B40D8" w14:textId="77777777" w:rsidR="008F483F" w:rsidRDefault="00000000">
      <w:pPr>
        <w:spacing w:after="0" w:line="360" w:lineRule="auto"/>
      </w:pPr>
      <w:r>
        <w:rPr>
          <w:rFonts w:ascii="Times New Roman" w:eastAsia="Times New Roman" w:hAnsi="Times New Roman" w:cs="Times New Roman"/>
          <w:b/>
          <w:sz w:val="24"/>
        </w:rPr>
        <w:t>Concordia University</w:t>
      </w:r>
      <w:r>
        <w:rPr>
          <w:rFonts w:ascii="Times New Roman" w:eastAsia="Times New Roman" w:hAnsi="Times New Roman" w:cs="Times New Roman"/>
          <w:sz w:val="24"/>
        </w:rPr>
        <w:t xml:space="preserve"> - Montreal, QC</w:t>
      </w:r>
    </w:p>
    <w:p w14:paraId="07D37CA8" w14:textId="77777777" w:rsidR="008F483F" w:rsidRDefault="00000000">
      <w:pPr>
        <w:numPr>
          <w:ilvl w:val="0"/>
          <w:numId w:val="1"/>
        </w:numPr>
        <w:spacing w:after="0" w:line="360" w:lineRule="auto"/>
        <w:ind w:left="460"/>
      </w:pPr>
      <w:r>
        <w:rPr>
          <w:rFonts w:ascii="Times New Roman" w:eastAsia="Times New Roman" w:hAnsi="Times New Roman" w:cs="Times New Roman"/>
          <w:sz w:val="24"/>
        </w:rPr>
        <w:t>Focus on Marketing Field</w:t>
      </w:r>
    </w:p>
    <w:p w14:paraId="10A7D702" w14:textId="77777777" w:rsidR="00B81E11" w:rsidRDefault="00000000" w:rsidP="00B81E11">
      <w:pPr>
        <w:numPr>
          <w:ilvl w:val="0"/>
          <w:numId w:val="1"/>
        </w:numPr>
        <w:spacing w:after="0" w:line="360" w:lineRule="auto"/>
        <w:ind w:left="460"/>
      </w:pPr>
      <w:r>
        <w:rPr>
          <w:rFonts w:ascii="Times New Roman" w:eastAsia="Times New Roman" w:hAnsi="Times New Roman" w:cs="Times New Roman"/>
          <w:sz w:val="24"/>
        </w:rPr>
        <w:t>Dean's List: Fall 2018 and Winter 2019</w:t>
      </w:r>
    </w:p>
    <w:p w14:paraId="6495538F" w14:textId="6325C870" w:rsidR="008F483F" w:rsidRDefault="00B81E11" w:rsidP="00B81E11">
      <w:pPr>
        <w:spacing w:after="0" w:line="360" w:lineRule="auto"/>
      </w:pPr>
      <w:r>
        <w:rPr>
          <w:rFonts w:ascii="Times New Roman" w:eastAsia="Times New Roman" w:hAnsi="Times New Roman" w:cs="Times New Roman"/>
          <w:b/>
          <w:sz w:val="24"/>
        </w:rPr>
        <w:t>-</w:t>
      </w:r>
      <w:r w:rsidRPr="00B81E11">
        <w:rPr>
          <w:rFonts w:ascii="Times New Roman" w:eastAsia="Times New Roman" w:hAnsi="Times New Roman" w:cs="Times New Roman"/>
          <w:b/>
          <w:sz w:val="24"/>
        </w:rPr>
        <w:t>Bachelor of Arts</w:t>
      </w:r>
      <w:r w:rsidRPr="00B81E11">
        <w:rPr>
          <w:rFonts w:ascii="Times New Roman" w:eastAsia="Times New Roman" w:hAnsi="Times New Roman" w:cs="Times New Roman"/>
          <w:sz w:val="24"/>
        </w:rPr>
        <w:t xml:space="preserve">: Computers &amp; IT </w:t>
      </w:r>
    </w:p>
    <w:p w14:paraId="0166727B" w14:textId="77777777" w:rsidR="00B81E11" w:rsidRDefault="00000000">
      <w:pPr>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McGill University</w:t>
      </w:r>
      <w:r>
        <w:rPr>
          <w:rFonts w:ascii="Times New Roman" w:eastAsia="Times New Roman" w:hAnsi="Times New Roman" w:cs="Times New Roman"/>
          <w:sz w:val="24"/>
        </w:rPr>
        <w:t xml:space="preserve"> - Montreal, QC </w:t>
      </w:r>
      <w:r w:rsidR="00B81E11">
        <w:rPr>
          <w:rFonts w:ascii="Times New Roman" w:eastAsia="Times New Roman" w:hAnsi="Times New Roman" w:cs="Times New Roman"/>
          <w:sz w:val="24"/>
        </w:rPr>
        <w:tab/>
      </w:r>
    </w:p>
    <w:p w14:paraId="6940D724" w14:textId="3B87626E" w:rsidR="00B81E11" w:rsidRPr="00B81E11" w:rsidRDefault="00B81E11" w:rsidP="00B81E11">
      <w:pPr>
        <w:spacing w:after="0" w:line="360" w:lineRule="auto"/>
        <w:rPr>
          <w:b/>
          <w:bCs/>
        </w:rPr>
      </w:pPr>
      <w:r>
        <w:rPr>
          <w:rFonts w:ascii="Times New Roman" w:eastAsia="Times New Roman" w:hAnsi="Times New Roman" w:cs="Times New Roman"/>
          <w:b/>
          <w:bCs/>
          <w:sz w:val="24"/>
        </w:rPr>
        <w:t>-</w:t>
      </w:r>
      <w:r w:rsidRPr="00B81E11">
        <w:rPr>
          <w:rFonts w:ascii="Times New Roman" w:eastAsia="Times New Roman" w:hAnsi="Times New Roman" w:cs="Times New Roman"/>
          <w:b/>
          <w:bCs/>
          <w:sz w:val="24"/>
        </w:rPr>
        <w:t>Google Ads</w:t>
      </w:r>
    </w:p>
    <w:p w14:paraId="13910810" w14:textId="0F6818EC" w:rsidR="00B81E11" w:rsidRPr="00B81E11" w:rsidRDefault="00B81E11">
      <w:pPr>
        <w:spacing w:after="0" w:line="360" w:lineRule="auto"/>
        <w:rPr>
          <w:b/>
          <w:bCs/>
        </w:rPr>
        <w:sectPr w:rsidR="00B81E11" w:rsidRPr="00B81E11" w:rsidSect="00B81E11">
          <w:type w:val="continuous"/>
          <w:pgSz w:w="12240" w:h="15840"/>
          <w:pgMar w:top="720" w:right="720" w:bottom="720" w:left="720" w:header="720" w:footer="720" w:gutter="0"/>
          <w:cols w:num="2" w:space="720"/>
        </w:sectPr>
      </w:pPr>
      <w:r>
        <w:rPr>
          <w:rFonts w:ascii="Times New Roman" w:eastAsia="Times New Roman" w:hAnsi="Times New Roman" w:cs="Times New Roman"/>
          <w:b/>
          <w:bCs/>
          <w:sz w:val="24"/>
        </w:rPr>
        <w:t>-</w:t>
      </w:r>
      <w:r w:rsidRPr="00B81E11">
        <w:rPr>
          <w:rFonts w:ascii="Times New Roman" w:eastAsia="Times New Roman" w:hAnsi="Times New Roman" w:cs="Times New Roman"/>
          <w:b/>
          <w:bCs/>
          <w:sz w:val="24"/>
        </w:rPr>
        <w:t>Microsoft Azure Fundamentals</w:t>
      </w:r>
    </w:p>
    <w:p w14:paraId="259D495F" w14:textId="23CF7825" w:rsidR="00B81E11" w:rsidRDefault="00B81E11">
      <w:pPr>
        <w:spacing w:after="0" w:line="360" w:lineRule="auto"/>
        <w:rPr>
          <w:rFonts w:ascii="Times New Roman" w:eastAsia="Times New Roman" w:hAnsi="Times New Roman" w:cs="Times New Roman"/>
          <w:sz w:val="24"/>
        </w:rPr>
      </w:pPr>
    </w:p>
    <w:p w14:paraId="579213DC" w14:textId="5DC59EB5" w:rsidR="00B81E11" w:rsidRDefault="00B81E11">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ab/>
      </w:r>
    </w:p>
    <w:p w14:paraId="33321B99" w14:textId="1C8AAEFE" w:rsidR="008F483F" w:rsidRDefault="008F483F" w:rsidP="00B81E11">
      <w:pPr>
        <w:spacing w:before="300" w:after="0" w:line="360" w:lineRule="auto"/>
      </w:pPr>
    </w:p>
    <w:sectPr w:rsidR="008F483F" w:rsidSect="00B81E11">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02CC2"/>
    <w:multiLevelType w:val="hybridMultilevel"/>
    <w:tmpl w:val="8D2AFB7A"/>
    <w:lvl w:ilvl="0" w:tplc="390621F2">
      <w:start w:val="1"/>
      <w:numFmt w:val="bullet"/>
      <w:lvlText w:val="●"/>
      <w:lvlJc w:val="left"/>
      <w:pPr>
        <w:ind w:left="720" w:hanging="360"/>
      </w:pPr>
      <w:rPr>
        <w:u w:val="none"/>
      </w:rPr>
    </w:lvl>
    <w:lvl w:ilvl="1" w:tplc="92DC64E2">
      <w:start w:val="1"/>
      <w:numFmt w:val="bullet"/>
      <w:lvlText w:val="○"/>
      <w:lvlJc w:val="left"/>
      <w:pPr>
        <w:ind w:left="1440" w:hanging="360"/>
      </w:pPr>
      <w:rPr>
        <w:u w:val="none"/>
      </w:rPr>
    </w:lvl>
    <w:lvl w:ilvl="2" w:tplc="CA801248">
      <w:start w:val="1"/>
      <w:numFmt w:val="bullet"/>
      <w:lvlText w:val="■"/>
      <w:lvlJc w:val="left"/>
      <w:pPr>
        <w:ind w:left="2160" w:hanging="360"/>
      </w:pPr>
      <w:rPr>
        <w:u w:val="none"/>
      </w:rPr>
    </w:lvl>
    <w:lvl w:ilvl="3" w:tplc="A2368FD8">
      <w:start w:val="1"/>
      <w:numFmt w:val="bullet"/>
      <w:lvlText w:val="●"/>
      <w:lvlJc w:val="left"/>
      <w:pPr>
        <w:ind w:left="2880" w:hanging="360"/>
      </w:pPr>
      <w:rPr>
        <w:u w:val="none"/>
      </w:rPr>
    </w:lvl>
    <w:lvl w:ilvl="4" w:tplc="D3CE3552">
      <w:start w:val="1"/>
      <w:numFmt w:val="bullet"/>
      <w:lvlText w:val="○"/>
      <w:lvlJc w:val="left"/>
      <w:pPr>
        <w:ind w:left="3600" w:hanging="360"/>
      </w:pPr>
      <w:rPr>
        <w:u w:val="none"/>
      </w:rPr>
    </w:lvl>
    <w:lvl w:ilvl="5" w:tplc="0D3881FA">
      <w:start w:val="1"/>
      <w:numFmt w:val="bullet"/>
      <w:lvlText w:val="■"/>
      <w:lvlJc w:val="left"/>
      <w:pPr>
        <w:ind w:left="4320" w:hanging="360"/>
      </w:pPr>
      <w:rPr>
        <w:u w:val="none"/>
      </w:rPr>
    </w:lvl>
    <w:lvl w:ilvl="6" w:tplc="C0E834F4">
      <w:start w:val="1"/>
      <w:numFmt w:val="bullet"/>
      <w:lvlText w:val="●"/>
      <w:lvlJc w:val="left"/>
      <w:pPr>
        <w:ind w:left="5040" w:hanging="360"/>
      </w:pPr>
      <w:rPr>
        <w:u w:val="none"/>
      </w:rPr>
    </w:lvl>
    <w:lvl w:ilvl="7" w:tplc="04EC29E0">
      <w:start w:val="1"/>
      <w:numFmt w:val="bullet"/>
      <w:lvlText w:val="○"/>
      <w:lvlJc w:val="left"/>
      <w:pPr>
        <w:ind w:left="5760" w:hanging="360"/>
      </w:pPr>
      <w:rPr>
        <w:u w:val="none"/>
      </w:rPr>
    </w:lvl>
    <w:lvl w:ilvl="8" w:tplc="C41C1C5A">
      <w:start w:val="1"/>
      <w:numFmt w:val="bullet"/>
      <w:lvlText w:val="■"/>
      <w:lvlJc w:val="left"/>
      <w:pPr>
        <w:ind w:left="6480" w:hanging="360"/>
      </w:pPr>
      <w:rPr>
        <w:u w:val="none"/>
      </w:rPr>
    </w:lvl>
  </w:abstractNum>
  <w:abstractNum w:abstractNumId="1" w15:restartNumberingAfterBreak="0">
    <w:nsid w:val="6665007C"/>
    <w:multiLevelType w:val="hybridMultilevel"/>
    <w:tmpl w:val="71867B02"/>
    <w:lvl w:ilvl="0" w:tplc="968875BC">
      <w:start w:val="1"/>
      <w:numFmt w:val="decimal"/>
      <w:lvlText w:val="%1."/>
      <w:lvlJc w:val="left"/>
      <w:pPr>
        <w:ind w:left="720" w:hanging="360"/>
      </w:pPr>
      <w:rPr>
        <w:u w:val="none"/>
      </w:rPr>
    </w:lvl>
    <w:lvl w:ilvl="1" w:tplc="1C7063F8">
      <w:start w:val="1"/>
      <w:numFmt w:val="lowerLetter"/>
      <w:lvlText w:val="%2."/>
      <w:lvlJc w:val="left"/>
      <w:pPr>
        <w:ind w:left="1440" w:hanging="360"/>
      </w:pPr>
      <w:rPr>
        <w:u w:val="none"/>
      </w:rPr>
    </w:lvl>
    <w:lvl w:ilvl="2" w:tplc="A0D20004">
      <w:start w:val="1"/>
      <w:numFmt w:val="lowerRoman"/>
      <w:lvlText w:val="%3."/>
      <w:lvlJc w:val="right"/>
      <w:pPr>
        <w:ind w:left="2160" w:hanging="360"/>
      </w:pPr>
      <w:rPr>
        <w:u w:val="none"/>
      </w:rPr>
    </w:lvl>
    <w:lvl w:ilvl="3" w:tplc="FCF00B5A">
      <w:start w:val="1"/>
      <w:numFmt w:val="decimal"/>
      <w:lvlText w:val="%4."/>
      <w:lvlJc w:val="left"/>
      <w:pPr>
        <w:ind w:left="2880" w:hanging="360"/>
      </w:pPr>
      <w:rPr>
        <w:u w:val="none"/>
      </w:rPr>
    </w:lvl>
    <w:lvl w:ilvl="4" w:tplc="B85077C2">
      <w:start w:val="1"/>
      <w:numFmt w:val="lowerLetter"/>
      <w:lvlText w:val="%5."/>
      <w:lvlJc w:val="left"/>
      <w:pPr>
        <w:ind w:left="3600" w:hanging="360"/>
      </w:pPr>
      <w:rPr>
        <w:u w:val="none"/>
      </w:rPr>
    </w:lvl>
    <w:lvl w:ilvl="5" w:tplc="CBAC310C">
      <w:start w:val="1"/>
      <w:numFmt w:val="lowerRoman"/>
      <w:lvlText w:val="%6."/>
      <w:lvlJc w:val="right"/>
      <w:pPr>
        <w:ind w:left="4320" w:hanging="360"/>
      </w:pPr>
      <w:rPr>
        <w:u w:val="none"/>
      </w:rPr>
    </w:lvl>
    <w:lvl w:ilvl="6" w:tplc="F4B8BE44">
      <w:start w:val="1"/>
      <w:numFmt w:val="decimal"/>
      <w:lvlText w:val="%7."/>
      <w:lvlJc w:val="left"/>
      <w:pPr>
        <w:ind w:left="5040" w:hanging="360"/>
      </w:pPr>
      <w:rPr>
        <w:u w:val="none"/>
      </w:rPr>
    </w:lvl>
    <w:lvl w:ilvl="7" w:tplc="CD9A0A04">
      <w:start w:val="1"/>
      <w:numFmt w:val="lowerLetter"/>
      <w:lvlText w:val="%8."/>
      <w:lvlJc w:val="left"/>
      <w:pPr>
        <w:ind w:left="5760" w:hanging="360"/>
      </w:pPr>
      <w:rPr>
        <w:u w:val="none"/>
      </w:rPr>
    </w:lvl>
    <w:lvl w:ilvl="8" w:tplc="92E021C8">
      <w:start w:val="1"/>
      <w:numFmt w:val="lowerRoman"/>
      <w:lvlText w:val="%9."/>
      <w:lvlJc w:val="right"/>
      <w:pPr>
        <w:ind w:left="6480" w:hanging="360"/>
      </w:pPr>
      <w:rPr>
        <w:u w:val="none"/>
      </w:rPr>
    </w:lvl>
  </w:abstractNum>
  <w:num w:numId="1" w16cid:durableId="1673332947">
    <w:abstractNumId w:val="0"/>
  </w:num>
  <w:num w:numId="2" w16cid:durableId="1768229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F483F"/>
    <w:rsid w:val="008F483F"/>
    <w:rsid w:val="00B81E11"/>
    <w:rsid w:val="00C433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2662"/>
  <w15:docId w15:val="{AD356698-B705-4AC0-A5E8-B6D15CCD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Hannah Holloway</cp:lastModifiedBy>
  <cp:revision>3</cp:revision>
  <dcterms:created xsi:type="dcterms:W3CDTF">2023-07-07T12:35:00Z</dcterms:created>
  <dcterms:modified xsi:type="dcterms:W3CDTF">2023-07-26T19:12:00Z</dcterms:modified>
</cp:coreProperties>
</file>